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F9" w:rsidRDefault="00833EF9" w:rsidP="0083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EF9">
        <w:rPr>
          <w:rFonts w:ascii="Times New Roman" w:hAnsi="Times New Roman" w:cs="Times New Roman"/>
          <w:sz w:val="24"/>
          <w:szCs w:val="24"/>
        </w:rPr>
        <w:t>Приложение</w:t>
      </w:r>
      <w:r w:rsidR="009A29D5">
        <w:rPr>
          <w:rFonts w:ascii="Times New Roman" w:hAnsi="Times New Roman" w:cs="Times New Roman"/>
          <w:sz w:val="24"/>
          <w:szCs w:val="24"/>
        </w:rPr>
        <w:t xml:space="preserve"> № </w:t>
      </w:r>
      <w:r w:rsidR="008D295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833EF9" w:rsidRDefault="00833EF9" w:rsidP="0083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A29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</w:t>
      </w:r>
      <w:r w:rsidR="00CF7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2C0883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833EF9" w:rsidRDefault="00833EF9" w:rsidP="00833E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403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03D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E40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A29D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33EF9" w:rsidRDefault="00833EF9" w:rsidP="00833E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EF9" w:rsidRPr="00CF7317" w:rsidRDefault="00833EF9" w:rsidP="00833E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17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833EF9" w:rsidRPr="00CF7317" w:rsidRDefault="001C4182" w:rsidP="00CF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ДОХОДОВ И РАСХОДОВ АССОЦИАЦИИ НАЦИОНАЛЬНОГО ОБЪЕДИНЕНИЯ В ОБЛАСТИ ПОЖАРНОЙ БЕЗПАСНОСТИ</w:t>
      </w:r>
      <w:r w:rsidR="00833EF9" w:rsidRPr="00CF7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317" w:rsidRDefault="001C4182" w:rsidP="00833E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833EF9" w:rsidRPr="00CF73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403D">
        <w:rPr>
          <w:rFonts w:ascii="Times New Roman" w:hAnsi="Times New Roman" w:cs="Times New Roman"/>
          <w:b/>
          <w:sz w:val="28"/>
          <w:szCs w:val="28"/>
        </w:rPr>
        <w:t>20</w:t>
      </w:r>
      <w:r w:rsidR="00833EF9" w:rsidRPr="00CF7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33EF9" w:rsidTr="004D6D1E">
        <w:tc>
          <w:tcPr>
            <w:tcW w:w="7650" w:type="dxa"/>
            <w:shd w:val="clear" w:color="auto" w:fill="F7CAAC" w:themeFill="accent2" w:themeFillTint="66"/>
          </w:tcPr>
          <w:p w:rsidR="00CF7317" w:rsidRPr="005D53B7" w:rsidRDefault="00CF7317" w:rsidP="004D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ДОХОДНАЯ ЧАСТЬ</w:t>
            </w:r>
          </w:p>
        </w:tc>
        <w:tc>
          <w:tcPr>
            <w:tcW w:w="1695" w:type="dxa"/>
            <w:shd w:val="clear" w:color="auto" w:fill="F7CAAC" w:themeFill="accent2" w:themeFillTint="66"/>
          </w:tcPr>
          <w:p w:rsidR="00833EF9" w:rsidRPr="005D53B7" w:rsidRDefault="00833EF9" w:rsidP="0083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B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33EF9" w:rsidRPr="00833EF9" w:rsidRDefault="00833EF9" w:rsidP="0083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314CC" w:rsidTr="004D6D1E">
        <w:tc>
          <w:tcPr>
            <w:tcW w:w="7650" w:type="dxa"/>
            <w:shd w:val="clear" w:color="auto" w:fill="FBE4D5" w:themeFill="accent2" w:themeFillTint="33"/>
          </w:tcPr>
          <w:p w:rsidR="00E314CC" w:rsidRPr="005D53B7" w:rsidRDefault="00E314CC" w:rsidP="004D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B7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E314CC" w:rsidRPr="00CC1F75" w:rsidRDefault="003B07B5" w:rsidP="00E8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4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49E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5D53B7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Ожидаемая доходная часть</w:t>
            </w:r>
          </w:p>
          <w:p w:rsidR="00E314CC" w:rsidRDefault="00E314CC" w:rsidP="005D53B7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314CC" w:rsidRDefault="00E314CC" w:rsidP="003B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Pr="009D407A" w:rsidRDefault="00E314CC" w:rsidP="006E403D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D407A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неиспользованных  средств по состоянию на  01.01.20</w:t>
            </w:r>
            <w:r w:rsidR="006E4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695" w:type="dxa"/>
            <w:shd w:val="clear" w:color="auto" w:fill="FFFFFF" w:themeFill="background1"/>
          </w:tcPr>
          <w:p w:rsidR="00E314CC" w:rsidRPr="009D407A" w:rsidRDefault="00E8049E" w:rsidP="009D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3 185</w:t>
            </w:r>
          </w:p>
        </w:tc>
      </w:tr>
      <w:tr w:rsidR="00E314CC" w:rsidTr="004D6D1E">
        <w:tc>
          <w:tcPr>
            <w:tcW w:w="7650" w:type="dxa"/>
            <w:shd w:val="clear" w:color="auto" w:fill="F7CAAC" w:themeFill="accent2" w:themeFillTint="66"/>
          </w:tcPr>
          <w:p w:rsidR="00E314CC" w:rsidRPr="005D53B7" w:rsidRDefault="00E314CC" w:rsidP="009D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РАСХОДНАЯ ЧАСТЬ</w:t>
            </w:r>
          </w:p>
        </w:tc>
        <w:tc>
          <w:tcPr>
            <w:tcW w:w="1695" w:type="dxa"/>
            <w:shd w:val="clear" w:color="auto" w:fill="F7CAAC" w:themeFill="accent2" w:themeFillTint="66"/>
          </w:tcPr>
          <w:p w:rsidR="00E314CC" w:rsidRPr="005D53B7" w:rsidRDefault="00E314CC" w:rsidP="009D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B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E314CC" w:rsidRDefault="00E314CC" w:rsidP="009D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314CC" w:rsidTr="004D6D1E">
        <w:tc>
          <w:tcPr>
            <w:tcW w:w="7650" w:type="dxa"/>
            <w:shd w:val="clear" w:color="auto" w:fill="FBE4D5" w:themeFill="accent2" w:themeFillTint="33"/>
          </w:tcPr>
          <w:p w:rsidR="00E314CC" w:rsidRPr="005D53B7" w:rsidRDefault="00E314CC" w:rsidP="009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E314CC" w:rsidRPr="005D53B7" w:rsidRDefault="003B07B5" w:rsidP="00E8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4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49E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9D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4CC" w:rsidRDefault="00E314CC" w:rsidP="009D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  <w:p w:rsidR="00E314CC" w:rsidRPr="005D53B7" w:rsidRDefault="00E314CC" w:rsidP="009D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314CC" w:rsidRDefault="00E314CC" w:rsidP="009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CC" w:rsidRPr="00CC1F75" w:rsidRDefault="00E8049E" w:rsidP="003B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39 185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с налогом на доходы физических лиц</w:t>
            </w:r>
          </w:p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314CC" w:rsidRDefault="00E314CC" w:rsidP="009D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CC" w:rsidRDefault="003B07B5" w:rsidP="00E3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Взносы </w:t>
            </w:r>
            <w:r w:rsidRPr="0087056A">
              <w:rPr>
                <w:rFonts w:ascii="Times New Roman" w:hAnsi="Times New Roman" w:cs="Times New Roman"/>
                <w:sz w:val="24"/>
                <w:szCs w:val="24"/>
              </w:rPr>
              <w:t>(ПФ, ФСС, ФОМС)</w:t>
            </w:r>
          </w:p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314CC" w:rsidRDefault="00820293" w:rsidP="003B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7B5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314CC" w:rsidRDefault="00E314CC" w:rsidP="0047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314CC" w:rsidTr="001C4182">
        <w:tc>
          <w:tcPr>
            <w:tcW w:w="7650" w:type="dxa"/>
            <w:shd w:val="clear" w:color="auto" w:fill="FFFFFF" w:themeFill="background1"/>
          </w:tcPr>
          <w:p w:rsidR="00E314CC" w:rsidRDefault="00E314CC" w:rsidP="009D407A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 банка</w:t>
            </w:r>
          </w:p>
        </w:tc>
        <w:tc>
          <w:tcPr>
            <w:tcW w:w="1695" w:type="dxa"/>
            <w:shd w:val="clear" w:color="auto" w:fill="FFFFFF" w:themeFill="background1"/>
          </w:tcPr>
          <w:p w:rsidR="00E314CC" w:rsidRDefault="00E8049E" w:rsidP="003B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0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3B07B5" w:rsidRDefault="003B07B5" w:rsidP="003B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B5" w:rsidTr="001C4182">
        <w:tc>
          <w:tcPr>
            <w:tcW w:w="7650" w:type="dxa"/>
            <w:shd w:val="clear" w:color="auto" w:fill="FFFFFF" w:themeFill="background1"/>
          </w:tcPr>
          <w:p w:rsidR="003B07B5" w:rsidRDefault="003B07B5" w:rsidP="00BB37C3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Связь, интернет, услуги хостинга</w:t>
            </w:r>
          </w:p>
          <w:p w:rsidR="003B07B5" w:rsidRDefault="003B07B5" w:rsidP="00BB37C3">
            <w:pPr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3B07B5" w:rsidRDefault="003B07B5" w:rsidP="00B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500</w:t>
            </w:r>
          </w:p>
        </w:tc>
      </w:tr>
    </w:tbl>
    <w:p w:rsidR="00833EF9" w:rsidRPr="00833EF9" w:rsidRDefault="00833EF9" w:rsidP="00CC1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3EF9" w:rsidRPr="0083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B"/>
    <w:rsid w:val="00101D5B"/>
    <w:rsid w:val="001C4182"/>
    <w:rsid w:val="002C0883"/>
    <w:rsid w:val="003B07B5"/>
    <w:rsid w:val="004730B5"/>
    <w:rsid w:val="004D6D1E"/>
    <w:rsid w:val="00544539"/>
    <w:rsid w:val="005A3EB7"/>
    <w:rsid w:val="005D53B7"/>
    <w:rsid w:val="005E0104"/>
    <w:rsid w:val="006D47C1"/>
    <w:rsid w:val="006E403D"/>
    <w:rsid w:val="00820293"/>
    <w:rsid w:val="00833EF9"/>
    <w:rsid w:val="0087056A"/>
    <w:rsid w:val="008D295E"/>
    <w:rsid w:val="009A29D5"/>
    <w:rsid w:val="009D407A"/>
    <w:rsid w:val="00AB443B"/>
    <w:rsid w:val="00AB6D41"/>
    <w:rsid w:val="00CC1F75"/>
    <w:rsid w:val="00CF7317"/>
    <w:rsid w:val="00E314CC"/>
    <w:rsid w:val="00E8049E"/>
    <w:rsid w:val="00E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1st</cp:lastModifiedBy>
  <cp:revision>21</cp:revision>
  <cp:lastPrinted>2020-03-25T08:52:00Z</cp:lastPrinted>
  <dcterms:created xsi:type="dcterms:W3CDTF">2017-02-08T12:29:00Z</dcterms:created>
  <dcterms:modified xsi:type="dcterms:W3CDTF">2020-03-25T08:52:00Z</dcterms:modified>
</cp:coreProperties>
</file>